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D6" w:rsidRPr="00D112D6" w:rsidRDefault="00D112D6" w:rsidP="00D112D6">
      <w:pPr>
        <w:jc w:val="center"/>
        <w:rPr>
          <w:sz w:val="18"/>
          <w:szCs w:val="18"/>
        </w:rPr>
      </w:pPr>
      <w:r w:rsidRPr="00D112D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15987C8" wp14:editId="02BAB6C3">
            <wp:simplePos x="0" y="0"/>
            <wp:positionH relativeFrom="column">
              <wp:posOffset>172085</wp:posOffset>
            </wp:positionH>
            <wp:positionV relativeFrom="paragraph">
              <wp:posOffset>-7620</wp:posOffset>
            </wp:positionV>
            <wp:extent cx="2463800" cy="848360"/>
            <wp:effectExtent l="0" t="0" r="0" b="8890"/>
            <wp:wrapSquare wrapText="bothSides"/>
            <wp:docPr id="3" name="Obraz 3" descr="logo związ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związ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2D6" w:rsidRPr="00D112D6" w:rsidRDefault="00D112D6" w:rsidP="00D112D6">
      <w:pPr>
        <w:jc w:val="center"/>
        <w:rPr>
          <w:b/>
          <w:i/>
          <w:sz w:val="20"/>
          <w:szCs w:val="20"/>
        </w:rPr>
      </w:pPr>
      <w:r w:rsidRPr="00D112D6">
        <w:rPr>
          <w:b/>
          <w:i/>
          <w:sz w:val="20"/>
          <w:szCs w:val="20"/>
        </w:rPr>
        <w:t xml:space="preserve">   Związek Międzygminny „Czysty Region”</w:t>
      </w:r>
    </w:p>
    <w:p w:rsidR="00D112D6" w:rsidRPr="00D112D6" w:rsidRDefault="00D112D6" w:rsidP="00D112D6">
      <w:pPr>
        <w:jc w:val="center"/>
        <w:rPr>
          <w:i/>
          <w:sz w:val="20"/>
          <w:szCs w:val="20"/>
        </w:rPr>
      </w:pPr>
      <w:r w:rsidRPr="00D112D6">
        <w:rPr>
          <w:i/>
          <w:sz w:val="20"/>
          <w:szCs w:val="20"/>
        </w:rPr>
        <w:t>ul. Portowa 47</w:t>
      </w:r>
      <w:r w:rsidRPr="00D112D6">
        <w:rPr>
          <w:i/>
          <w:sz w:val="20"/>
          <w:szCs w:val="20"/>
        </w:rPr>
        <w:tab/>
      </w:r>
    </w:p>
    <w:p w:rsidR="00D112D6" w:rsidRPr="00D112D6" w:rsidRDefault="00D112D6" w:rsidP="00D112D6">
      <w:pPr>
        <w:jc w:val="center"/>
        <w:rPr>
          <w:i/>
          <w:sz w:val="20"/>
          <w:szCs w:val="20"/>
        </w:rPr>
      </w:pPr>
      <w:r w:rsidRPr="00D112D6">
        <w:rPr>
          <w:i/>
          <w:sz w:val="20"/>
          <w:szCs w:val="20"/>
        </w:rPr>
        <w:t xml:space="preserve">47-205 Kędzierzyn-Koźle </w:t>
      </w:r>
    </w:p>
    <w:p w:rsidR="00D112D6" w:rsidRPr="00D112D6" w:rsidRDefault="00D112D6" w:rsidP="00D112D6">
      <w:pPr>
        <w:jc w:val="center"/>
        <w:rPr>
          <w:i/>
          <w:sz w:val="20"/>
          <w:szCs w:val="20"/>
        </w:rPr>
      </w:pPr>
      <w:r w:rsidRPr="00D112D6">
        <w:rPr>
          <w:i/>
          <w:sz w:val="20"/>
          <w:szCs w:val="20"/>
        </w:rPr>
        <w:t>tel. 77 446 11 90   fax 77 44</w:t>
      </w:r>
      <w:r w:rsidR="00095684">
        <w:rPr>
          <w:i/>
          <w:sz w:val="20"/>
          <w:szCs w:val="20"/>
        </w:rPr>
        <w:t>5</w:t>
      </w:r>
      <w:r w:rsidRPr="00D112D6">
        <w:rPr>
          <w:i/>
          <w:sz w:val="20"/>
          <w:szCs w:val="20"/>
        </w:rPr>
        <w:t xml:space="preserve"> </w:t>
      </w:r>
      <w:r w:rsidR="00095684">
        <w:rPr>
          <w:i/>
          <w:sz w:val="20"/>
          <w:szCs w:val="20"/>
        </w:rPr>
        <w:t>93</w:t>
      </w:r>
      <w:r w:rsidRPr="00D112D6">
        <w:rPr>
          <w:i/>
          <w:sz w:val="20"/>
          <w:szCs w:val="20"/>
        </w:rPr>
        <w:t xml:space="preserve"> </w:t>
      </w:r>
      <w:r w:rsidR="00095684">
        <w:rPr>
          <w:i/>
          <w:sz w:val="20"/>
          <w:szCs w:val="20"/>
        </w:rPr>
        <w:t>14</w:t>
      </w:r>
    </w:p>
    <w:p w:rsidR="00D112D6" w:rsidRPr="00D112D6" w:rsidRDefault="00D112D6" w:rsidP="00D112D6">
      <w:pPr>
        <w:jc w:val="center"/>
        <w:rPr>
          <w:i/>
          <w:sz w:val="20"/>
          <w:szCs w:val="20"/>
        </w:rPr>
      </w:pPr>
      <w:r w:rsidRPr="00D112D6">
        <w:rPr>
          <w:i/>
          <w:sz w:val="20"/>
          <w:szCs w:val="20"/>
        </w:rPr>
        <w:t>NIP: 7492045956         REGON: 160223990</w:t>
      </w:r>
    </w:p>
    <w:p w:rsidR="00D112D6" w:rsidRPr="00D112D6" w:rsidRDefault="00D112D6" w:rsidP="00D112D6">
      <w:pPr>
        <w:ind w:left="3540" w:firstLine="708"/>
        <w:jc w:val="center"/>
        <w:rPr>
          <w:i/>
          <w:sz w:val="20"/>
          <w:szCs w:val="20"/>
        </w:rPr>
      </w:pPr>
      <w:r w:rsidRPr="00D112D6">
        <w:rPr>
          <w:i/>
          <w:sz w:val="20"/>
          <w:szCs w:val="20"/>
        </w:rPr>
        <w:t>email: sekretariat@czystyregion.pl</w:t>
      </w:r>
    </w:p>
    <w:p w:rsidR="00D112D6" w:rsidRPr="00D112D6" w:rsidRDefault="00D112D6" w:rsidP="00D112D6">
      <w:pPr>
        <w:rPr>
          <w:color w:val="00B050"/>
          <w:sz w:val="36"/>
          <w:szCs w:val="36"/>
        </w:rPr>
      </w:pPr>
      <w:r w:rsidRPr="00D112D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205AB" wp14:editId="78A05F1D">
                <wp:simplePos x="0" y="0"/>
                <wp:positionH relativeFrom="column">
                  <wp:posOffset>-731520</wp:posOffset>
                </wp:positionH>
                <wp:positionV relativeFrom="paragraph">
                  <wp:posOffset>74295</wp:posOffset>
                </wp:positionV>
                <wp:extent cx="7198360" cy="7620"/>
                <wp:effectExtent l="0" t="0" r="21590" b="304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83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5.85pt" to="509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" strokecolor="#4579b8">
                <o:lock v:ext="edit" shapetype="f"/>
              </v:line>
            </w:pict>
          </mc:Fallback>
        </mc:AlternateContent>
      </w:r>
      <w:r w:rsidRPr="00D112D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DE541" wp14:editId="0200C310">
                <wp:simplePos x="0" y="0"/>
                <wp:positionH relativeFrom="column">
                  <wp:posOffset>-731520</wp:posOffset>
                </wp:positionH>
                <wp:positionV relativeFrom="paragraph">
                  <wp:posOffset>133350</wp:posOffset>
                </wp:positionV>
                <wp:extent cx="7197725" cy="14605"/>
                <wp:effectExtent l="0" t="0" r="22225" b="2349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19772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6pt,10.5pt" to="509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" strokecolor="#4579b8">
                <o:lock v:ext="edit" shapetype="f"/>
              </v:line>
            </w:pict>
          </mc:Fallback>
        </mc:AlternateContent>
      </w:r>
    </w:p>
    <w:p w:rsidR="00D112D6" w:rsidRPr="00D112D6" w:rsidRDefault="00D112D6" w:rsidP="00D112D6">
      <w:pPr>
        <w:spacing w:line="360" w:lineRule="auto"/>
        <w:jc w:val="right"/>
        <w:outlineLvl w:val="0"/>
        <w:rPr>
          <w:szCs w:val="20"/>
        </w:rPr>
      </w:pPr>
    </w:p>
    <w:p w:rsidR="00D112D6" w:rsidRPr="00D112D6" w:rsidRDefault="00D112D6" w:rsidP="00D112D6">
      <w:pPr>
        <w:spacing w:line="360" w:lineRule="auto"/>
        <w:ind w:left="3540" w:firstLine="708"/>
        <w:jc w:val="center"/>
        <w:outlineLvl w:val="0"/>
        <w:rPr>
          <w:szCs w:val="20"/>
        </w:rPr>
      </w:pPr>
      <w:r w:rsidRPr="00D112D6">
        <w:rPr>
          <w:szCs w:val="20"/>
        </w:rPr>
        <w:t xml:space="preserve">Kędzierzyn-Koźle, </w:t>
      </w:r>
      <w:r>
        <w:rPr>
          <w:szCs w:val="20"/>
        </w:rPr>
        <w:t>19</w:t>
      </w:r>
      <w:r w:rsidRPr="00D112D6">
        <w:rPr>
          <w:szCs w:val="20"/>
        </w:rPr>
        <w:t xml:space="preserve"> </w:t>
      </w:r>
      <w:r>
        <w:rPr>
          <w:szCs w:val="20"/>
        </w:rPr>
        <w:t>kwietnia 2016</w:t>
      </w:r>
      <w:r w:rsidRPr="00D112D6">
        <w:rPr>
          <w:szCs w:val="20"/>
        </w:rPr>
        <w:t xml:space="preserve">r. </w:t>
      </w:r>
    </w:p>
    <w:p w:rsidR="00D112D6" w:rsidRPr="00D112D6" w:rsidRDefault="00D112D6" w:rsidP="00D112D6">
      <w:pPr>
        <w:spacing w:line="360" w:lineRule="auto"/>
        <w:jc w:val="right"/>
        <w:rPr>
          <w:szCs w:val="20"/>
        </w:rPr>
      </w:pPr>
    </w:p>
    <w:p w:rsidR="00D112D6" w:rsidRPr="00D112D6" w:rsidRDefault="00D112D6" w:rsidP="00D112D6">
      <w:pPr>
        <w:spacing w:line="360" w:lineRule="auto"/>
        <w:jc w:val="right"/>
        <w:rPr>
          <w:szCs w:val="20"/>
        </w:rPr>
      </w:pPr>
    </w:p>
    <w:p w:rsidR="00D112D6" w:rsidRPr="00D112D6" w:rsidRDefault="00D112D6" w:rsidP="00D112D6">
      <w:pPr>
        <w:spacing w:line="360" w:lineRule="auto"/>
        <w:jc w:val="right"/>
        <w:rPr>
          <w:szCs w:val="20"/>
        </w:rPr>
      </w:pPr>
    </w:p>
    <w:p w:rsidR="00D112D6" w:rsidRPr="00D112D6" w:rsidRDefault="00D112D6" w:rsidP="00D112D6">
      <w:pPr>
        <w:spacing w:line="360" w:lineRule="auto"/>
        <w:jc w:val="right"/>
        <w:rPr>
          <w:szCs w:val="20"/>
        </w:rPr>
      </w:pPr>
    </w:p>
    <w:p w:rsidR="00D112D6" w:rsidRPr="00D112D6" w:rsidRDefault="00D112D6" w:rsidP="00D112D6">
      <w:pPr>
        <w:spacing w:line="360" w:lineRule="auto"/>
        <w:jc w:val="right"/>
        <w:rPr>
          <w:szCs w:val="20"/>
        </w:rPr>
      </w:pPr>
    </w:p>
    <w:p w:rsidR="00D112D6" w:rsidRPr="00D112D6" w:rsidRDefault="00D112D6" w:rsidP="00D112D6">
      <w:pPr>
        <w:spacing w:line="360" w:lineRule="auto"/>
        <w:jc w:val="both"/>
        <w:rPr>
          <w:b/>
          <w:bCs/>
          <w:i/>
          <w:iCs/>
        </w:rPr>
      </w:pPr>
      <w:r w:rsidRPr="00D112D6">
        <w:tab/>
        <w:t>Niniejszym zawiadamiam, iż w procesie naboru na wolne stanowisko</w:t>
      </w:r>
      <w:r w:rsidRPr="00D112D6">
        <w:rPr>
          <w:bCs/>
        </w:rPr>
        <w:t xml:space="preserve"> </w:t>
      </w:r>
      <w:r w:rsidRPr="00D112D6">
        <w:rPr>
          <w:b/>
          <w:i/>
        </w:rPr>
        <w:t xml:space="preserve">referenta ds. edukacji ekologicznej, kontaktu z mediami oraz pozyskiwania zewnętrznych źródeł finansowania </w:t>
      </w:r>
      <w:r w:rsidRPr="00D112D6">
        <w:t>wpłynęły</w:t>
      </w:r>
      <w:r w:rsidRPr="00D112D6">
        <w:rPr>
          <w:b/>
          <w:i/>
        </w:rPr>
        <w:t xml:space="preserve"> </w:t>
      </w:r>
      <w:r>
        <w:rPr>
          <w:b/>
          <w:i/>
        </w:rPr>
        <w:t>3</w:t>
      </w:r>
      <w:r w:rsidRPr="00D112D6">
        <w:t xml:space="preserve"> oferty.</w:t>
      </w:r>
    </w:p>
    <w:p w:rsidR="00D112D6" w:rsidRPr="00D112D6" w:rsidRDefault="00D112D6" w:rsidP="00D112D6">
      <w:pPr>
        <w:spacing w:line="360" w:lineRule="auto"/>
        <w:jc w:val="both"/>
      </w:pPr>
      <w:r w:rsidRPr="00D112D6">
        <w:tab/>
      </w:r>
      <w:r w:rsidRPr="00D112D6">
        <w:rPr>
          <w:spacing w:val="-6"/>
        </w:rPr>
        <w:t xml:space="preserve">Rozmowa kwalifikacyjna z </w:t>
      </w:r>
      <w:bookmarkStart w:id="0" w:name="_GoBack"/>
      <w:bookmarkEnd w:id="0"/>
      <w:r>
        <w:rPr>
          <w:spacing w:val="-6"/>
        </w:rPr>
        <w:t>k</w:t>
      </w:r>
      <w:r w:rsidRPr="00D112D6">
        <w:rPr>
          <w:spacing w:val="-6"/>
        </w:rPr>
        <w:t>andydat</w:t>
      </w:r>
      <w:r>
        <w:rPr>
          <w:spacing w:val="-6"/>
        </w:rPr>
        <w:t>em</w:t>
      </w:r>
      <w:r w:rsidRPr="00D112D6">
        <w:rPr>
          <w:spacing w:val="-6"/>
        </w:rPr>
        <w:t xml:space="preserve"> spełniającym niezbędne wymagania określone</w:t>
      </w:r>
      <w:r w:rsidRPr="00D112D6">
        <w:t xml:space="preserve"> </w:t>
      </w:r>
      <w:r w:rsidRPr="00D112D6">
        <w:rPr>
          <w:spacing w:val="-6"/>
        </w:rPr>
        <w:t xml:space="preserve">w  ogłoszeniu o naborze na ww. stanowisko zostanie przeprowadzona w dniu </w:t>
      </w:r>
      <w:r w:rsidRPr="00D112D6">
        <w:rPr>
          <w:b/>
          <w:spacing w:val="-6"/>
        </w:rPr>
        <w:t>2</w:t>
      </w:r>
      <w:r w:rsidR="00577171">
        <w:rPr>
          <w:b/>
          <w:spacing w:val="-6"/>
        </w:rPr>
        <w:t>1</w:t>
      </w:r>
      <w:r w:rsidRPr="00D112D6">
        <w:rPr>
          <w:b/>
          <w:spacing w:val="-6"/>
        </w:rPr>
        <w:t xml:space="preserve"> </w:t>
      </w:r>
      <w:r>
        <w:rPr>
          <w:b/>
          <w:spacing w:val="-6"/>
        </w:rPr>
        <w:t>kwietnia</w:t>
      </w:r>
      <w:r w:rsidRPr="00D112D6">
        <w:rPr>
          <w:b/>
          <w:spacing w:val="-6"/>
        </w:rPr>
        <w:t xml:space="preserve"> 201</w:t>
      </w:r>
      <w:r w:rsidR="00D93901">
        <w:rPr>
          <w:b/>
          <w:spacing w:val="-6"/>
        </w:rPr>
        <w:t xml:space="preserve">6r. </w:t>
      </w:r>
      <w:r w:rsidRPr="00D112D6">
        <w:rPr>
          <w:b/>
          <w:spacing w:val="-6"/>
        </w:rPr>
        <w:t xml:space="preserve"> o </w:t>
      </w:r>
      <w:r w:rsidRPr="00D112D6">
        <w:rPr>
          <w:b/>
          <w:spacing w:val="-4"/>
        </w:rPr>
        <w:t xml:space="preserve"> godz. </w:t>
      </w:r>
      <w:r>
        <w:rPr>
          <w:b/>
          <w:spacing w:val="-4"/>
        </w:rPr>
        <w:t>8</w:t>
      </w:r>
      <w:r w:rsidRPr="00D112D6">
        <w:rPr>
          <w:b/>
          <w:spacing w:val="-4"/>
        </w:rPr>
        <w:t xml:space="preserve">:00 w  budynku Związku Międzygminnego „Czysty Region” </w:t>
      </w:r>
      <w:r w:rsidRPr="00D112D6">
        <w:rPr>
          <w:b/>
          <w:spacing w:val="-4"/>
        </w:rPr>
        <w:br/>
        <w:t xml:space="preserve">w Kędzierzynie-Koźlu przy ul. Portowej 47 </w:t>
      </w:r>
      <w:r w:rsidRPr="00D112D6">
        <w:rPr>
          <w:spacing w:val="-4"/>
        </w:rPr>
        <w:t>(</w:t>
      </w:r>
      <w:r w:rsidRPr="00D112D6">
        <w:t>I piętro - sekretariat).</w:t>
      </w:r>
    </w:p>
    <w:p w:rsidR="00D112D6" w:rsidRPr="00D112D6" w:rsidRDefault="00D112D6" w:rsidP="00D112D6">
      <w:pPr>
        <w:spacing w:line="360" w:lineRule="auto"/>
        <w:jc w:val="both"/>
        <w:rPr>
          <w:szCs w:val="20"/>
        </w:rPr>
      </w:pPr>
    </w:p>
    <w:p w:rsidR="00D112D6" w:rsidRPr="00D112D6" w:rsidRDefault="00D112D6" w:rsidP="00D112D6">
      <w:pPr>
        <w:jc w:val="both"/>
        <w:rPr>
          <w:szCs w:val="20"/>
        </w:rPr>
      </w:pPr>
    </w:p>
    <w:p w:rsidR="00D112D6" w:rsidRPr="00D112D6" w:rsidRDefault="00D112D6" w:rsidP="00D112D6">
      <w:pPr>
        <w:jc w:val="both"/>
        <w:rPr>
          <w:szCs w:val="20"/>
        </w:rPr>
      </w:pPr>
    </w:p>
    <w:p w:rsidR="00D112D6" w:rsidRPr="00D112D6" w:rsidRDefault="00D112D6" w:rsidP="00D112D6">
      <w:pPr>
        <w:jc w:val="both"/>
        <w:rPr>
          <w:szCs w:val="20"/>
        </w:rPr>
      </w:pPr>
    </w:p>
    <w:p w:rsidR="00D112D6" w:rsidRPr="00D112D6" w:rsidRDefault="00D112D6" w:rsidP="00D112D6">
      <w:pPr>
        <w:ind w:left="4248" w:firstLine="708"/>
        <w:jc w:val="center"/>
        <w:rPr>
          <w:b/>
          <w:color w:val="FF0000"/>
          <w:sz w:val="22"/>
          <w:szCs w:val="22"/>
        </w:rPr>
      </w:pPr>
      <w:r w:rsidRPr="00D112D6">
        <w:rPr>
          <w:b/>
          <w:color w:val="FF0000"/>
          <w:sz w:val="22"/>
          <w:szCs w:val="22"/>
        </w:rPr>
        <w:t xml:space="preserve">Przewodniczący Zarządu </w:t>
      </w:r>
    </w:p>
    <w:p w:rsidR="00D112D6" w:rsidRPr="00D112D6" w:rsidRDefault="00D112D6" w:rsidP="00D112D6">
      <w:pPr>
        <w:ind w:left="4248" w:firstLine="708"/>
        <w:jc w:val="center"/>
        <w:rPr>
          <w:b/>
          <w:color w:val="FF0000"/>
          <w:sz w:val="22"/>
          <w:szCs w:val="22"/>
        </w:rPr>
      </w:pPr>
      <w:r w:rsidRPr="00D112D6">
        <w:rPr>
          <w:b/>
          <w:color w:val="FF0000"/>
          <w:sz w:val="22"/>
          <w:szCs w:val="22"/>
        </w:rPr>
        <w:t>Związku Międzygminnego „Czysty Region”</w:t>
      </w:r>
    </w:p>
    <w:p w:rsidR="00D112D6" w:rsidRPr="00D112D6" w:rsidRDefault="00D112D6" w:rsidP="00D112D6">
      <w:pPr>
        <w:ind w:firstLine="708"/>
        <w:jc w:val="center"/>
        <w:rPr>
          <w:b/>
          <w:color w:val="FF0000"/>
          <w:sz w:val="22"/>
          <w:szCs w:val="22"/>
        </w:rPr>
      </w:pPr>
    </w:p>
    <w:p w:rsidR="00D112D6" w:rsidRPr="00D112D6" w:rsidRDefault="00D112D6" w:rsidP="00D112D6">
      <w:pPr>
        <w:ind w:firstLine="708"/>
        <w:jc w:val="center"/>
        <w:rPr>
          <w:b/>
          <w:i/>
          <w:color w:val="FF0000"/>
          <w:sz w:val="22"/>
          <w:szCs w:val="22"/>
        </w:rPr>
      </w:pPr>
      <w:r w:rsidRPr="00D112D6">
        <w:rPr>
          <w:b/>
          <w:color w:val="FF0000"/>
          <w:sz w:val="22"/>
          <w:szCs w:val="22"/>
        </w:rPr>
        <w:tab/>
      </w:r>
      <w:r w:rsidRPr="00D112D6">
        <w:rPr>
          <w:b/>
          <w:color w:val="FF0000"/>
          <w:sz w:val="22"/>
          <w:szCs w:val="22"/>
        </w:rPr>
        <w:tab/>
      </w:r>
      <w:r w:rsidRPr="00D112D6">
        <w:rPr>
          <w:b/>
          <w:color w:val="FF0000"/>
          <w:sz w:val="22"/>
          <w:szCs w:val="22"/>
        </w:rPr>
        <w:tab/>
      </w:r>
      <w:r w:rsidRPr="00D112D6">
        <w:rPr>
          <w:b/>
          <w:color w:val="FF0000"/>
          <w:sz w:val="22"/>
          <w:szCs w:val="22"/>
        </w:rPr>
        <w:tab/>
      </w:r>
      <w:r w:rsidRPr="00D112D6">
        <w:rPr>
          <w:b/>
          <w:color w:val="FF0000"/>
          <w:sz w:val="22"/>
          <w:szCs w:val="22"/>
        </w:rPr>
        <w:tab/>
      </w:r>
      <w:r w:rsidRPr="00D112D6">
        <w:rPr>
          <w:b/>
          <w:color w:val="FF0000"/>
          <w:sz w:val="22"/>
          <w:szCs w:val="22"/>
        </w:rPr>
        <w:tab/>
      </w:r>
      <w:r w:rsidRPr="00D112D6">
        <w:rPr>
          <w:b/>
          <w:i/>
          <w:color w:val="FF0000"/>
          <w:sz w:val="22"/>
          <w:szCs w:val="22"/>
        </w:rPr>
        <w:t>Krzysztof Ważny (-)</w:t>
      </w:r>
    </w:p>
    <w:p w:rsidR="00D112D6" w:rsidRPr="00D112D6" w:rsidRDefault="00D112D6" w:rsidP="00D112D6">
      <w:pPr>
        <w:tabs>
          <w:tab w:val="left" w:pos="180"/>
        </w:tabs>
        <w:jc w:val="both"/>
        <w:rPr>
          <w:b/>
          <w:color w:val="FF0000"/>
          <w:sz w:val="22"/>
          <w:szCs w:val="22"/>
        </w:rPr>
      </w:pPr>
    </w:p>
    <w:p w:rsidR="00D112D6" w:rsidRPr="00D112D6" w:rsidRDefault="00D112D6" w:rsidP="00D112D6">
      <w:pPr>
        <w:jc w:val="both"/>
        <w:rPr>
          <w:szCs w:val="20"/>
        </w:rPr>
      </w:pPr>
    </w:p>
    <w:p w:rsidR="00D112D6" w:rsidRPr="00D112D6" w:rsidRDefault="00D112D6" w:rsidP="00D112D6">
      <w:pPr>
        <w:rPr>
          <w:sz w:val="20"/>
          <w:szCs w:val="20"/>
        </w:rPr>
      </w:pPr>
    </w:p>
    <w:p w:rsidR="00D112D6" w:rsidRPr="00D112D6" w:rsidRDefault="00D112D6" w:rsidP="00D112D6">
      <w:pPr>
        <w:rPr>
          <w:sz w:val="20"/>
          <w:szCs w:val="20"/>
        </w:rPr>
      </w:pPr>
    </w:p>
    <w:p w:rsidR="00761A7B" w:rsidRPr="00D112D6" w:rsidRDefault="00761A7B" w:rsidP="00D112D6"/>
    <w:sectPr w:rsidR="00761A7B" w:rsidRPr="00D1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1E"/>
    <w:rsid w:val="00095684"/>
    <w:rsid w:val="0043159E"/>
    <w:rsid w:val="00577171"/>
    <w:rsid w:val="005C5F1E"/>
    <w:rsid w:val="00761A7B"/>
    <w:rsid w:val="007A47CD"/>
    <w:rsid w:val="00865A36"/>
    <w:rsid w:val="00B54EDD"/>
    <w:rsid w:val="00D112D6"/>
    <w:rsid w:val="00D93901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2016-04-19T08:39:00Z</cp:lastPrinted>
  <dcterms:created xsi:type="dcterms:W3CDTF">2016-04-19T08:35:00Z</dcterms:created>
  <dcterms:modified xsi:type="dcterms:W3CDTF">2016-04-19T08:42:00Z</dcterms:modified>
</cp:coreProperties>
</file>