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45" w:rsidRPr="00206737" w:rsidRDefault="004B7F45" w:rsidP="004B7F45">
      <w:pPr>
        <w:autoSpaceDE w:val="0"/>
        <w:autoSpaceDN w:val="0"/>
        <w:adjustRightInd w:val="0"/>
        <w:spacing w:line="360" w:lineRule="auto"/>
        <w:jc w:val="center"/>
      </w:pPr>
      <w:r w:rsidRPr="00206737">
        <w:rPr>
          <w:b/>
          <w:bCs/>
        </w:rPr>
        <w:t xml:space="preserve">Uchwała Nr </w:t>
      </w:r>
      <w:r w:rsidR="004149A0">
        <w:rPr>
          <w:b/>
          <w:bCs/>
        </w:rPr>
        <w:t>XLI/1</w:t>
      </w:r>
      <w:r w:rsidR="00EF3903">
        <w:rPr>
          <w:b/>
          <w:bCs/>
        </w:rPr>
        <w:t>4</w:t>
      </w:r>
      <w:r w:rsidR="004149A0">
        <w:rPr>
          <w:b/>
          <w:bCs/>
        </w:rPr>
        <w:t>/14</w:t>
      </w:r>
    </w:p>
    <w:p w:rsidR="004B7F45" w:rsidRPr="00206737" w:rsidRDefault="004B7F45" w:rsidP="004B7F45">
      <w:pPr>
        <w:autoSpaceDE w:val="0"/>
        <w:autoSpaceDN w:val="0"/>
        <w:adjustRightInd w:val="0"/>
        <w:spacing w:line="360" w:lineRule="auto"/>
        <w:jc w:val="center"/>
      </w:pPr>
      <w:r w:rsidRPr="00206737">
        <w:rPr>
          <w:b/>
          <w:bCs/>
        </w:rPr>
        <w:t>Zgromadzenia Związku Międzygminnego „Czysty Region”</w:t>
      </w:r>
    </w:p>
    <w:p w:rsidR="004B7F45" w:rsidRPr="00206737" w:rsidRDefault="004B7F45" w:rsidP="004B7F45">
      <w:pPr>
        <w:autoSpaceDE w:val="0"/>
        <w:autoSpaceDN w:val="0"/>
        <w:adjustRightInd w:val="0"/>
        <w:spacing w:before="120"/>
        <w:jc w:val="center"/>
      </w:pPr>
      <w:r w:rsidRPr="00206737">
        <w:t xml:space="preserve">z dnia </w:t>
      </w:r>
      <w:r w:rsidR="004149A0">
        <w:t>04 listopada</w:t>
      </w:r>
      <w:r w:rsidRPr="00206737">
        <w:t xml:space="preserve"> 2014 r.</w:t>
      </w:r>
    </w:p>
    <w:p w:rsidR="004B7F45" w:rsidRPr="00206737" w:rsidRDefault="004B7F45" w:rsidP="004B7F45">
      <w:pPr>
        <w:autoSpaceDE w:val="0"/>
        <w:autoSpaceDN w:val="0"/>
        <w:adjustRightInd w:val="0"/>
        <w:spacing w:before="120"/>
        <w:jc w:val="center"/>
        <w:rPr>
          <w:sz w:val="16"/>
          <w:szCs w:val="16"/>
        </w:rPr>
      </w:pPr>
    </w:p>
    <w:p w:rsidR="004B7F45" w:rsidRPr="00206737" w:rsidRDefault="004B7F45" w:rsidP="004B7F4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06737">
        <w:rPr>
          <w:b/>
          <w:bCs/>
        </w:rPr>
        <w:t xml:space="preserve">w sprawie ustalenia wysokości stawki składki członkowskiej na 2015 rok </w:t>
      </w:r>
    </w:p>
    <w:p w:rsidR="004B7F45" w:rsidRPr="00206737" w:rsidRDefault="004B7F45" w:rsidP="004B7F4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06737">
        <w:rPr>
          <w:b/>
          <w:bCs/>
        </w:rPr>
        <w:t xml:space="preserve">oraz terminów wpłacania składek członkowskich </w:t>
      </w:r>
    </w:p>
    <w:p w:rsidR="004B7F45" w:rsidRPr="00206737" w:rsidRDefault="004B7F45" w:rsidP="004B7F4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06737">
        <w:rPr>
          <w:b/>
          <w:bCs/>
        </w:rPr>
        <w:t>na rzecz Związku Międzygminnego „Czysty Region” z siedzibą w Kędzierzynie-Koźlu</w:t>
      </w:r>
    </w:p>
    <w:p w:rsidR="004B7F45" w:rsidRPr="00206737" w:rsidRDefault="004B7F45" w:rsidP="004B7F45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431"/>
        <w:jc w:val="both"/>
        <w:rPr>
          <w:sz w:val="8"/>
          <w:szCs w:val="8"/>
        </w:rPr>
      </w:pPr>
    </w:p>
    <w:p w:rsidR="004B7F45" w:rsidRPr="00206737" w:rsidRDefault="004B7F45" w:rsidP="004B7F45">
      <w:pPr>
        <w:autoSpaceDE w:val="0"/>
        <w:autoSpaceDN w:val="0"/>
        <w:adjustRightInd w:val="0"/>
        <w:spacing w:line="360" w:lineRule="auto"/>
        <w:ind w:firstLine="431"/>
        <w:jc w:val="both"/>
      </w:pPr>
      <w:r w:rsidRPr="00206737">
        <w:t>Na podstawie § 16 ust. 2 pkt 1 Statutu Związku Międzygminnego „Czysty Region” (Dz. Urz. Woj. Opolskiego z 2008 r. Nr 52 poz. 1707, z 2010 r. Nr 8, poz. 129 i z 2011 r. Nr 107, poz. 1306 i z 2012 r. poz. 995) Zgromadzenie Związku Międzygminnego „Czysty Region” uchwala, co następuje:</w:t>
      </w:r>
    </w:p>
    <w:p w:rsidR="004B7F45" w:rsidRPr="00206737" w:rsidRDefault="004B7F45" w:rsidP="004B7F45">
      <w:pPr>
        <w:autoSpaceDE w:val="0"/>
        <w:autoSpaceDN w:val="0"/>
        <w:adjustRightInd w:val="0"/>
        <w:spacing w:after="240"/>
        <w:ind w:firstLine="431"/>
        <w:jc w:val="both"/>
        <w:rPr>
          <w:color w:val="FF0000"/>
        </w:rPr>
      </w:pPr>
    </w:p>
    <w:p w:rsidR="004B7F45" w:rsidRPr="00206737" w:rsidRDefault="004B7F45" w:rsidP="004B7F45">
      <w:pPr>
        <w:autoSpaceDE w:val="0"/>
        <w:autoSpaceDN w:val="0"/>
        <w:adjustRightInd w:val="0"/>
        <w:spacing w:line="360" w:lineRule="auto"/>
        <w:ind w:firstLine="431"/>
        <w:jc w:val="both"/>
      </w:pPr>
      <w:r w:rsidRPr="00206737">
        <w:rPr>
          <w:b/>
          <w:bCs/>
        </w:rPr>
        <w:t>§</w:t>
      </w:r>
      <w:r w:rsidRPr="00206737">
        <w:t> </w:t>
      </w:r>
      <w:r w:rsidRPr="00206737">
        <w:rPr>
          <w:b/>
          <w:bCs/>
        </w:rPr>
        <w:t>1.</w:t>
      </w:r>
      <w:r w:rsidRPr="00206737">
        <w:t xml:space="preserve"> Ustala się stawkę rocznej składki członkowskiej gmin na rzecz Związku Międzygminnego „Czysty Region” z przeznaczeniem na prowadzenie działalności statutowej, w wysokości </w:t>
      </w:r>
      <w:r w:rsidRPr="00206737">
        <w:rPr>
          <w:b/>
        </w:rPr>
        <w:t>3,00 zł</w:t>
      </w:r>
      <w:r w:rsidRPr="00206737">
        <w:t>.</w:t>
      </w:r>
    </w:p>
    <w:p w:rsidR="004B7F45" w:rsidRPr="00206737" w:rsidRDefault="004B7F45" w:rsidP="004B7F45">
      <w:pPr>
        <w:autoSpaceDE w:val="0"/>
        <w:autoSpaceDN w:val="0"/>
        <w:adjustRightInd w:val="0"/>
        <w:spacing w:line="360" w:lineRule="auto"/>
        <w:ind w:firstLine="431"/>
        <w:jc w:val="both"/>
        <w:rPr>
          <w:sz w:val="16"/>
          <w:szCs w:val="16"/>
        </w:rPr>
      </w:pPr>
    </w:p>
    <w:p w:rsidR="004B7F45" w:rsidRPr="00206737" w:rsidRDefault="004B7F45" w:rsidP="004B7F45">
      <w:pPr>
        <w:autoSpaceDE w:val="0"/>
        <w:autoSpaceDN w:val="0"/>
        <w:adjustRightInd w:val="0"/>
        <w:spacing w:line="360" w:lineRule="auto"/>
        <w:ind w:firstLine="431"/>
        <w:jc w:val="both"/>
      </w:pPr>
      <w:r w:rsidRPr="00206737">
        <w:rPr>
          <w:b/>
          <w:bCs/>
        </w:rPr>
        <w:t>§</w:t>
      </w:r>
      <w:r w:rsidRPr="00206737">
        <w:t> </w:t>
      </w:r>
      <w:r w:rsidRPr="00206737">
        <w:rPr>
          <w:b/>
          <w:bCs/>
        </w:rPr>
        <w:t>2.</w:t>
      </w:r>
      <w:r w:rsidRPr="00206737">
        <w:t> Zobowiązuje się Członków Związku do wpłaty składki członkowskiej, obliczonej na zasadach określonych w § 26 ust. 4 Statutu Związku Międzygminnego „Czysty Region” z uwzględnieniem stawki składki określonej w § 1, w dwóch równych ratach, w następujących terminach:</w:t>
      </w:r>
    </w:p>
    <w:p w:rsidR="004B7F45" w:rsidRPr="00206737" w:rsidRDefault="004B7F45" w:rsidP="004B7F45">
      <w:pPr>
        <w:autoSpaceDE w:val="0"/>
        <w:autoSpaceDN w:val="0"/>
        <w:adjustRightInd w:val="0"/>
        <w:ind w:firstLine="431"/>
        <w:jc w:val="both"/>
      </w:pPr>
      <w:r w:rsidRPr="00206737">
        <w:br/>
        <w:t xml:space="preserve">1) </w:t>
      </w:r>
      <w:r w:rsidRPr="00206737">
        <w:rPr>
          <w:b/>
        </w:rPr>
        <w:t>do 31 stycznia 2015 roku</w:t>
      </w:r>
      <w:r w:rsidRPr="00206737">
        <w:t>;</w:t>
      </w:r>
    </w:p>
    <w:p w:rsidR="004B7F45" w:rsidRPr="00206737" w:rsidRDefault="004B7F45" w:rsidP="004B7F45">
      <w:pPr>
        <w:autoSpaceDE w:val="0"/>
        <w:autoSpaceDN w:val="0"/>
        <w:adjustRightInd w:val="0"/>
        <w:spacing w:before="240"/>
        <w:jc w:val="both"/>
      </w:pPr>
      <w:r w:rsidRPr="00206737">
        <w:t xml:space="preserve">2) </w:t>
      </w:r>
      <w:r w:rsidRPr="00206737">
        <w:rPr>
          <w:b/>
        </w:rPr>
        <w:t>do 30 czerwca 2015 roku</w:t>
      </w:r>
      <w:r w:rsidRPr="00206737">
        <w:t>.</w:t>
      </w:r>
    </w:p>
    <w:p w:rsidR="004B7F45" w:rsidRPr="00206737" w:rsidRDefault="004B7F45" w:rsidP="004B7F45">
      <w:pPr>
        <w:autoSpaceDE w:val="0"/>
        <w:autoSpaceDN w:val="0"/>
        <w:adjustRightInd w:val="0"/>
        <w:spacing w:before="240"/>
        <w:jc w:val="both"/>
        <w:rPr>
          <w:sz w:val="16"/>
          <w:szCs w:val="16"/>
        </w:rPr>
      </w:pPr>
    </w:p>
    <w:p w:rsidR="004B7F45" w:rsidRPr="00206737" w:rsidRDefault="004B7F45" w:rsidP="004B7F45">
      <w:pPr>
        <w:autoSpaceDE w:val="0"/>
        <w:autoSpaceDN w:val="0"/>
        <w:adjustRightInd w:val="0"/>
        <w:spacing w:line="360" w:lineRule="auto"/>
        <w:ind w:firstLine="431"/>
        <w:jc w:val="both"/>
      </w:pPr>
      <w:r w:rsidRPr="00206737">
        <w:rPr>
          <w:b/>
          <w:bCs/>
        </w:rPr>
        <w:t>§</w:t>
      </w:r>
      <w:r w:rsidRPr="00206737">
        <w:t> </w:t>
      </w:r>
      <w:r w:rsidRPr="00206737">
        <w:rPr>
          <w:b/>
          <w:bCs/>
        </w:rPr>
        <w:t>3.</w:t>
      </w:r>
      <w:r w:rsidRPr="00206737">
        <w:t> Wykonanie uchwały powierza się Zarządowi Związku</w:t>
      </w:r>
      <w:r w:rsidRPr="00206737">
        <w:rPr>
          <w:color w:val="FF0000"/>
        </w:rPr>
        <w:t xml:space="preserve"> </w:t>
      </w:r>
      <w:r w:rsidRPr="00206737">
        <w:t>Międzygminnego „Czysty Region”.</w:t>
      </w:r>
    </w:p>
    <w:p w:rsidR="004B7F45" w:rsidRPr="00206737" w:rsidRDefault="004B7F45" w:rsidP="004B7F45">
      <w:pPr>
        <w:autoSpaceDE w:val="0"/>
        <w:autoSpaceDN w:val="0"/>
        <w:adjustRightInd w:val="0"/>
        <w:spacing w:before="240"/>
        <w:ind w:firstLine="431"/>
        <w:jc w:val="both"/>
      </w:pPr>
      <w:r w:rsidRPr="00206737">
        <w:rPr>
          <w:b/>
          <w:bCs/>
        </w:rPr>
        <w:t>§</w:t>
      </w:r>
      <w:r w:rsidRPr="00206737">
        <w:t> </w:t>
      </w:r>
      <w:r w:rsidRPr="00206737">
        <w:rPr>
          <w:b/>
          <w:bCs/>
        </w:rPr>
        <w:t>4.</w:t>
      </w:r>
      <w:r w:rsidRPr="00206737">
        <w:t> Uchwała wchodzi w życie z dniem 1 stycznia 2015 roku.</w:t>
      </w:r>
    </w:p>
    <w:p w:rsidR="004B7F45" w:rsidRPr="00206737" w:rsidRDefault="004B7F45" w:rsidP="004B7F45">
      <w:pPr>
        <w:autoSpaceDE w:val="0"/>
        <w:autoSpaceDN w:val="0"/>
        <w:adjustRightInd w:val="0"/>
        <w:spacing w:before="240"/>
        <w:jc w:val="both"/>
        <w:rPr>
          <w:sz w:val="16"/>
          <w:szCs w:val="16"/>
        </w:rPr>
      </w:pPr>
    </w:p>
    <w:p w:rsidR="004B7F45" w:rsidRDefault="004B7F45" w:rsidP="004B7F45">
      <w:pPr>
        <w:tabs>
          <w:tab w:val="left" w:pos="0"/>
          <w:tab w:val="left" w:pos="142"/>
        </w:tabs>
        <w:autoSpaceDE w:val="0"/>
        <w:autoSpaceDN w:val="0"/>
        <w:adjustRightInd w:val="0"/>
        <w:spacing w:before="240"/>
        <w:jc w:val="both"/>
      </w:pPr>
    </w:p>
    <w:p w:rsidR="00DB647F" w:rsidRDefault="00DB647F" w:rsidP="00DB647F">
      <w:pPr>
        <w:rPr>
          <w:color w:val="FF0000"/>
          <w:szCs w:val="22"/>
        </w:rPr>
      </w:pPr>
      <w:r>
        <w:rPr>
          <w:color w:val="FF0000"/>
          <w:szCs w:val="22"/>
        </w:rPr>
        <w:t xml:space="preserve">                                                                       Zastępca Przewodniczącego Zgromadzenia</w:t>
      </w:r>
    </w:p>
    <w:p w:rsidR="00DB647F" w:rsidRDefault="00DB647F" w:rsidP="00DB647F">
      <w:pPr>
        <w:rPr>
          <w:color w:val="FF0000"/>
          <w:szCs w:val="22"/>
        </w:rPr>
      </w:pP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  <w:t>Związku Międzygminnego „Czysty Region”</w:t>
      </w:r>
    </w:p>
    <w:p w:rsidR="00DB647F" w:rsidRDefault="00DB647F" w:rsidP="00DB647F">
      <w:pPr>
        <w:rPr>
          <w:color w:val="FF0000"/>
          <w:szCs w:val="22"/>
        </w:rPr>
      </w:pPr>
    </w:p>
    <w:p w:rsidR="004B7F45" w:rsidRPr="00DB647F" w:rsidRDefault="00DB647F" w:rsidP="00DB647F">
      <w:pPr>
        <w:rPr>
          <w:color w:val="FF0000"/>
          <w:szCs w:val="22"/>
        </w:rPr>
      </w:pP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  <w:t>Brygida Pytel</w:t>
      </w:r>
    </w:p>
    <w:p w:rsidR="0044047F" w:rsidRDefault="0044047F" w:rsidP="004B7F45">
      <w:pPr>
        <w:tabs>
          <w:tab w:val="left" w:pos="0"/>
          <w:tab w:val="left" w:pos="142"/>
        </w:tabs>
        <w:autoSpaceDE w:val="0"/>
        <w:autoSpaceDN w:val="0"/>
        <w:adjustRightInd w:val="0"/>
        <w:spacing w:before="240"/>
        <w:jc w:val="both"/>
      </w:pPr>
    </w:p>
    <w:p w:rsidR="00761A7B" w:rsidRPr="004B7F45" w:rsidRDefault="00761A7B" w:rsidP="004B7F45">
      <w:bookmarkStart w:id="0" w:name="_GoBack"/>
      <w:bookmarkEnd w:id="0"/>
    </w:p>
    <w:p w:rsidR="006C19BA" w:rsidRPr="004B7F45" w:rsidRDefault="006C19BA"/>
    <w:sectPr w:rsidR="006C19BA" w:rsidRPr="004B7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4C"/>
    <w:rsid w:val="004149A0"/>
    <w:rsid w:val="0043159E"/>
    <w:rsid w:val="0044047F"/>
    <w:rsid w:val="004A1E4C"/>
    <w:rsid w:val="004B7F45"/>
    <w:rsid w:val="0056342A"/>
    <w:rsid w:val="006C19BA"/>
    <w:rsid w:val="00761A7B"/>
    <w:rsid w:val="00865A36"/>
    <w:rsid w:val="00A64BE6"/>
    <w:rsid w:val="00B455A4"/>
    <w:rsid w:val="00DB647F"/>
    <w:rsid w:val="00EF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F4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F4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2014-11-12T07:16:00Z</cp:lastPrinted>
  <dcterms:created xsi:type="dcterms:W3CDTF">2014-09-26T10:04:00Z</dcterms:created>
  <dcterms:modified xsi:type="dcterms:W3CDTF">2014-11-13T09:37:00Z</dcterms:modified>
</cp:coreProperties>
</file>