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1" w:rsidRPr="00E33ABE" w:rsidRDefault="00352D21" w:rsidP="00352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D9591D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</w:t>
      </w:r>
      <w:r w:rsidRPr="00E33ABE">
        <w:rPr>
          <w:b/>
          <w:sz w:val="28"/>
          <w:szCs w:val="28"/>
        </w:rPr>
        <w:t>/201</w:t>
      </w:r>
      <w:r w:rsidR="00D9591D">
        <w:rPr>
          <w:b/>
          <w:sz w:val="28"/>
          <w:szCs w:val="28"/>
        </w:rPr>
        <w:t>3</w:t>
      </w:r>
      <w:r w:rsidRPr="00E33ABE">
        <w:rPr>
          <w:b/>
          <w:sz w:val="28"/>
          <w:szCs w:val="28"/>
        </w:rPr>
        <w:t xml:space="preserve"> </w:t>
      </w:r>
    </w:p>
    <w:p w:rsidR="00352D21" w:rsidRPr="00E33ABE" w:rsidRDefault="00352D21" w:rsidP="00352D21">
      <w:pPr>
        <w:jc w:val="center"/>
        <w:rPr>
          <w:b/>
          <w:sz w:val="28"/>
          <w:szCs w:val="28"/>
        </w:rPr>
      </w:pPr>
      <w:r w:rsidRPr="00E33ABE">
        <w:rPr>
          <w:b/>
          <w:sz w:val="28"/>
          <w:szCs w:val="28"/>
        </w:rPr>
        <w:t>Przewodniczącego Zarządu Związku Międzygminnego „Czysty Region”</w:t>
      </w:r>
    </w:p>
    <w:p w:rsidR="00352D21" w:rsidRPr="00E33ABE" w:rsidRDefault="00352D21" w:rsidP="00352D21">
      <w:pPr>
        <w:jc w:val="center"/>
        <w:rPr>
          <w:b/>
          <w:sz w:val="28"/>
          <w:szCs w:val="28"/>
        </w:rPr>
      </w:pPr>
      <w:r w:rsidRPr="00E33ABE">
        <w:rPr>
          <w:b/>
          <w:sz w:val="28"/>
          <w:szCs w:val="28"/>
        </w:rPr>
        <w:t xml:space="preserve">z dnia </w:t>
      </w:r>
      <w:r w:rsidR="00D9591D">
        <w:rPr>
          <w:b/>
          <w:sz w:val="28"/>
          <w:szCs w:val="28"/>
        </w:rPr>
        <w:t>30</w:t>
      </w:r>
      <w:r w:rsidRPr="00E33ABE">
        <w:rPr>
          <w:b/>
          <w:sz w:val="28"/>
          <w:szCs w:val="28"/>
        </w:rPr>
        <w:t xml:space="preserve"> </w:t>
      </w:r>
      <w:r w:rsidR="00D9591D">
        <w:rPr>
          <w:b/>
          <w:sz w:val="28"/>
          <w:szCs w:val="28"/>
        </w:rPr>
        <w:t>grudnia</w:t>
      </w:r>
      <w:r w:rsidRPr="00E33ABE">
        <w:rPr>
          <w:b/>
          <w:sz w:val="28"/>
          <w:szCs w:val="28"/>
        </w:rPr>
        <w:t xml:space="preserve"> 201</w:t>
      </w:r>
      <w:r w:rsidR="00D9591D">
        <w:rPr>
          <w:b/>
          <w:sz w:val="28"/>
          <w:szCs w:val="28"/>
        </w:rPr>
        <w:t>3</w:t>
      </w:r>
      <w:r w:rsidRPr="00E33ABE">
        <w:rPr>
          <w:b/>
          <w:sz w:val="28"/>
          <w:szCs w:val="28"/>
        </w:rPr>
        <w:t>r.</w:t>
      </w:r>
    </w:p>
    <w:p w:rsidR="00352D21" w:rsidRPr="00E33ABE" w:rsidRDefault="00352D21" w:rsidP="00352D21">
      <w:pPr>
        <w:rPr>
          <w:rFonts w:ascii="Verdana" w:hAnsi="Verdana"/>
          <w:sz w:val="20"/>
          <w:szCs w:val="20"/>
        </w:rPr>
      </w:pPr>
    </w:p>
    <w:p w:rsidR="00352D21" w:rsidRDefault="00352D21" w:rsidP="00352D21">
      <w:pPr>
        <w:rPr>
          <w:rFonts w:ascii="Arial" w:hAnsi="Arial" w:cs="Arial"/>
          <w:sz w:val="19"/>
          <w:szCs w:val="19"/>
        </w:rPr>
      </w:pPr>
    </w:p>
    <w:p w:rsidR="00154351" w:rsidRPr="00154351" w:rsidRDefault="00154351" w:rsidP="00352D21">
      <w:pPr>
        <w:rPr>
          <w:rFonts w:ascii="Arial" w:hAnsi="Arial" w:cs="Arial"/>
        </w:rPr>
      </w:pPr>
    </w:p>
    <w:p w:rsidR="00154351" w:rsidRPr="00154351" w:rsidRDefault="00154351" w:rsidP="00154351">
      <w:pPr>
        <w:jc w:val="center"/>
        <w:rPr>
          <w:b/>
        </w:rPr>
      </w:pPr>
      <w:r w:rsidRPr="00154351">
        <w:rPr>
          <w:b/>
        </w:rPr>
        <w:t>powołania komisji likwidacyjnej</w:t>
      </w:r>
      <w:r>
        <w:rPr>
          <w:b/>
        </w:rPr>
        <w:t xml:space="preserve"> składników majątkowych w Biurze Związku Międzygminnego „Czysty Region” w Kędzierzynie-Koźlu</w:t>
      </w:r>
    </w:p>
    <w:p w:rsidR="00154351" w:rsidRPr="00154351" w:rsidRDefault="00154351" w:rsidP="00352D21">
      <w:pPr>
        <w:rPr>
          <w:rFonts w:ascii="Arial" w:hAnsi="Arial" w:cs="Arial"/>
        </w:rPr>
      </w:pPr>
    </w:p>
    <w:p w:rsidR="00154351" w:rsidRDefault="00154351" w:rsidP="00936EC3">
      <w:pPr>
        <w:jc w:val="both"/>
        <w:rPr>
          <w:szCs w:val="20"/>
        </w:rPr>
      </w:pPr>
      <w:r w:rsidRPr="00154351">
        <w:t xml:space="preserve">Na podstawie </w:t>
      </w:r>
      <w:r w:rsidRPr="00154351"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 w:rsidRPr="00154351">
        <w:rPr>
          <w:lang w:eastAsia="en-US"/>
        </w:rPr>
        <w:t>art.</w:t>
      </w:r>
      <w:r w:rsidR="0015429E">
        <w:rPr>
          <w:lang w:eastAsia="en-US"/>
        </w:rPr>
        <w:t xml:space="preserve"> </w:t>
      </w:r>
      <w:r w:rsidRPr="00154351">
        <w:rPr>
          <w:lang w:eastAsia="en-US"/>
        </w:rPr>
        <w:t xml:space="preserve">26 Ustawy z dnia 29 września 1994r. o rachunkowości (Dz. U. 1994 nr 121 poz. 591 z </w:t>
      </w:r>
      <w:proofErr w:type="spellStart"/>
      <w:r w:rsidRPr="00154351">
        <w:rPr>
          <w:lang w:eastAsia="en-US"/>
        </w:rPr>
        <w:t>późn</w:t>
      </w:r>
      <w:proofErr w:type="spellEnd"/>
      <w:r w:rsidRPr="00154351">
        <w:rPr>
          <w:lang w:eastAsia="en-US"/>
        </w:rPr>
        <w:t>. zm.)</w:t>
      </w:r>
      <w:r w:rsidR="00936EC3">
        <w:rPr>
          <w:lang w:eastAsia="en-US"/>
        </w:rPr>
        <w:t xml:space="preserve"> </w:t>
      </w:r>
      <w:r w:rsidRPr="00154351">
        <w:rPr>
          <w:szCs w:val="20"/>
        </w:rPr>
        <w:t>zarządzam, co następuje:</w:t>
      </w:r>
    </w:p>
    <w:p w:rsidR="00154351" w:rsidRDefault="00154351" w:rsidP="00154351">
      <w:pPr>
        <w:rPr>
          <w:szCs w:val="20"/>
        </w:rPr>
      </w:pPr>
    </w:p>
    <w:p w:rsidR="00154351" w:rsidRPr="00154351" w:rsidRDefault="00154351" w:rsidP="00154351">
      <w:pPr>
        <w:rPr>
          <w:b/>
          <w:szCs w:val="20"/>
        </w:rPr>
      </w:pPr>
    </w:p>
    <w:p w:rsidR="00154351" w:rsidRPr="0096222A" w:rsidRDefault="00154351" w:rsidP="00A94A2C">
      <w:pPr>
        <w:jc w:val="both"/>
        <w:rPr>
          <w:b/>
          <w:szCs w:val="20"/>
        </w:rPr>
      </w:pPr>
      <w:r w:rsidRPr="00154351">
        <w:rPr>
          <w:b/>
          <w:szCs w:val="20"/>
        </w:rPr>
        <w:t>§1.</w:t>
      </w:r>
      <w:r w:rsidR="0096222A">
        <w:rPr>
          <w:b/>
          <w:szCs w:val="20"/>
        </w:rPr>
        <w:t xml:space="preserve"> </w:t>
      </w:r>
      <w:r>
        <w:rPr>
          <w:szCs w:val="20"/>
        </w:rPr>
        <w:t>Powołuje się komisję likwidacyjną składników majątkowych w Biurze Związku Międzygminnego „Czysty Region” w składzie:</w:t>
      </w:r>
    </w:p>
    <w:p w:rsidR="00154351" w:rsidRPr="00154351" w:rsidRDefault="00154351" w:rsidP="00A94A2C">
      <w:pPr>
        <w:numPr>
          <w:ilvl w:val="0"/>
          <w:numId w:val="1"/>
        </w:numPr>
        <w:contextualSpacing/>
        <w:jc w:val="both"/>
        <w:rPr>
          <w:szCs w:val="20"/>
        </w:rPr>
      </w:pPr>
      <w:r w:rsidRPr="00154351">
        <w:rPr>
          <w:szCs w:val="20"/>
        </w:rPr>
        <w:t>Ewa Dudzińska- przewodnicząca komisji</w:t>
      </w:r>
    </w:p>
    <w:p w:rsidR="00154351" w:rsidRPr="00154351" w:rsidRDefault="00154351" w:rsidP="00A94A2C">
      <w:pPr>
        <w:numPr>
          <w:ilvl w:val="0"/>
          <w:numId w:val="1"/>
        </w:numPr>
        <w:contextualSpacing/>
        <w:jc w:val="both"/>
        <w:rPr>
          <w:szCs w:val="20"/>
        </w:rPr>
      </w:pPr>
      <w:r w:rsidRPr="00154351">
        <w:rPr>
          <w:szCs w:val="20"/>
        </w:rPr>
        <w:t>Grażyna Styczyńska- członek komisji inwentaryzacyjnej</w:t>
      </w:r>
    </w:p>
    <w:p w:rsidR="00154351" w:rsidRDefault="00154351" w:rsidP="00A94A2C">
      <w:pPr>
        <w:numPr>
          <w:ilvl w:val="0"/>
          <w:numId w:val="1"/>
        </w:numPr>
        <w:contextualSpacing/>
        <w:jc w:val="both"/>
        <w:rPr>
          <w:szCs w:val="20"/>
        </w:rPr>
      </w:pPr>
      <w:r w:rsidRPr="00154351">
        <w:rPr>
          <w:szCs w:val="20"/>
        </w:rPr>
        <w:t>Teresa Barszcz- członek komisji inwentaryzacyjnej.</w:t>
      </w:r>
    </w:p>
    <w:p w:rsidR="0096222A" w:rsidRDefault="0096222A" w:rsidP="00A94A2C">
      <w:pPr>
        <w:contextualSpacing/>
        <w:jc w:val="both"/>
        <w:rPr>
          <w:szCs w:val="20"/>
        </w:rPr>
      </w:pPr>
    </w:p>
    <w:p w:rsidR="0096222A" w:rsidRDefault="0096222A" w:rsidP="00A94A2C">
      <w:pPr>
        <w:spacing w:before="100" w:beforeAutospacing="1" w:after="100" w:afterAutospacing="1"/>
        <w:jc w:val="both"/>
      </w:pPr>
      <w:r w:rsidRPr="0096222A">
        <w:rPr>
          <w:b/>
        </w:rPr>
        <w:t>§2.</w:t>
      </w:r>
      <w:r w:rsidRPr="0096222A">
        <w:t xml:space="preserve"> Osoby powołane do komisji ponoszą pełną odpowiedzialność za właściwe oraz zgo</w:t>
      </w:r>
      <w:r w:rsidR="00D535EF">
        <w:t>dne z przepisami przeprowadzenie</w:t>
      </w:r>
      <w:r w:rsidRPr="0096222A">
        <w:t xml:space="preserve"> likwidacji zużytego bądź wyeksploatowanego sprzętu biurowego i użytkowego.</w:t>
      </w:r>
    </w:p>
    <w:p w:rsidR="00747212" w:rsidRPr="0096222A" w:rsidRDefault="00747212" w:rsidP="00A94A2C">
      <w:pPr>
        <w:spacing w:before="100" w:beforeAutospacing="1" w:after="100" w:afterAutospacing="1"/>
        <w:jc w:val="both"/>
      </w:pPr>
    </w:p>
    <w:p w:rsidR="0096222A" w:rsidRDefault="0096222A" w:rsidP="00A94A2C">
      <w:pPr>
        <w:spacing w:before="100" w:beforeAutospacing="1" w:after="100" w:afterAutospacing="1"/>
        <w:jc w:val="both"/>
      </w:pPr>
      <w:r w:rsidRPr="0096222A">
        <w:rPr>
          <w:b/>
        </w:rPr>
        <w:t xml:space="preserve">§3. </w:t>
      </w:r>
      <w:r w:rsidRPr="0096222A">
        <w:t>Likwidacji dokonuje się na wniosek osoby odpowiedzialnej materialnie.</w:t>
      </w:r>
    </w:p>
    <w:p w:rsidR="00747212" w:rsidRPr="0096222A" w:rsidRDefault="00747212" w:rsidP="00A94A2C">
      <w:pPr>
        <w:spacing w:before="100" w:beforeAutospacing="1" w:after="100" w:afterAutospacing="1"/>
        <w:jc w:val="both"/>
      </w:pPr>
    </w:p>
    <w:p w:rsidR="00154351" w:rsidRDefault="0096222A" w:rsidP="00A94A2C">
      <w:pPr>
        <w:spacing w:before="100" w:beforeAutospacing="1" w:after="100" w:afterAutospacing="1"/>
        <w:jc w:val="both"/>
      </w:pPr>
      <w:r w:rsidRPr="0096222A">
        <w:rPr>
          <w:b/>
        </w:rPr>
        <w:t>§4.</w:t>
      </w:r>
      <w:r w:rsidRPr="0096222A">
        <w:t xml:space="preserve"> Z czynności likwidacji (zniszczenia) komisja sporządza protokół</w:t>
      </w:r>
      <w:r>
        <w:t xml:space="preserve">- wzór </w:t>
      </w:r>
      <w:r w:rsidR="00A94A2C">
        <w:t>protokołu stanowi Załącznik</w:t>
      </w:r>
      <w:r>
        <w:t>.</w:t>
      </w:r>
    </w:p>
    <w:p w:rsidR="00747212" w:rsidRPr="0096222A" w:rsidRDefault="00747212" w:rsidP="00A94A2C">
      <w:pPr>
        <w:spacing w:before="100" w:beforeAutospacing="1" w:after="100" w:afterAutospacing="1"/>
        <w:jc w:val="both"/>
      </w:pPr>
    </w:p>
    <w:p w:rsidR="00154351" w:rsidRDefault="0096222A" w:rsidP="00A94A2C">
      <w:pPr>
        <w:contextualSpacing/>
        <w:jc w:val="both"/>
        <w:rPr>
          <w:szCs w:val="20"/>
        </w:rPr>
      </w:pPr>
      <w:r>
        <w:rPr>
          <w:b/>
          <w:szCs w:val="20"/>
        </w:rPr>
        <w:t xml:space="preserve">§5. </w:t>
      </w:r>
      <w:r w:rsidR="00154351">
        <w:rPr>
          <w:szCs w:val="20"/>
        </w:rPr>
        <w:t>Zarządzenie wchodzi w życie z dniem podjęcia.</w:t>
      </w:r>
    </w:p>
    <w:p w:rsidR="00D9591D" w:rsidRDefault="00D9591D" w:rsidP="00A94A2C">
      <w:pPr>
        <w:contextualSpacing/>
        <w:jc w:val="both"/>
        <w:rPr>
          <w:szCs w:val="20"/>
        </w:rPr>
      </w:pPr>
    </w:p>
    <w:p w:rsidR="00D9591D" w:rsidRDefault="00D9591D" w:rsidP="00A94A2C">
      <w:pPr>
        <w:contextualSpacing/>
        <w:jc w:val="both"/>
        <w:rPr>
          <w:szCs w:val="20"/>
        </w:rPr>
      </w:pPr>
    </w:p>
    <w:p w:rsidR="00D9591D" w:rsidRDefault="00D9591D" w:rsidP="00747212">
      <w:pPr>
        <w:contextualSpacing/>
        <w:jc w:val="both"/>
        <w:rPr>
          <w:szCs w:val="20"/>
        </w:rPr>
      </w:pPr>
    </w:p>
    <w:p w:rsidR="00D9591D" w:rsidRDefault="00D9591D" w:rsidP="00747212">
      <w:pPr>
        <w:contextualSpacing/>
        <w:jc w:val="both"/>
        <w:rPr>
          <w:szCs w:val="20"/>
        </w:rPr>
      </w:pPr>
    </w:p>
    <w:p w:rsidR="00D9591D" w:rsidRDefault="00D9591D" w:rsidP="00747212">
      <w:pPr>
        <w:contextualSpacing/>
        <w:jc w:val="both"/>
        <w:rPr>
          <w:szCs w:val="20"/>
        </w:rPr>
      </w:pPr>
    </w:p>
    <w:p w:rsidR="00382AC0" w:rsidRPr="00382AC0" w:rsidRDefault="00382AC0" w:rsidP="00382AC0">
      <w:pPr>
        <w:jc w:val="both"/>
      </w:pPr>
    </w:p>
    <w:p w:rsidR="00382AC0" w:rsidRPr="00382AC0" w:rsidRDefault="00382AC0" w:rsidP="00382AC0">
      <w:pPr>
        <w:ind w:left="5670"/>
        <w:jc w:val="center"/>
        <w:rPr>
          <w:sz w:val="22"/>
          <w:szCs w:val="22"/>
        </w:rPr>
      </w:pPr>
      <w:r w:rsidRPr="00382AC0">
        <w:rPr>
          <w:sz w:val="22"/>
          <w:szCs w:val="22"/>
        </w:rPr>
        <w:t>Przewodniczący Zarządu</w:t>
      </w:r>
    </w:p>
    <w:p w:rsidR="00382AC0" w:rsidRPr="00382AC0" w:rsidRDefault="00382AC0" w:rsidP="00382AC0">
      <w:pPr>
        <w:ind w:left="5670"/>
        <w:jc w:val="center"/>
        <w:rPr>
          <w:sz w:val="22"/>
          <w:szCs w:val="22"/>
        </w:rPr>
      </w:pPr>
      <w:r w:rsidRPr="00382AC0">
        <w:rPr>
          <w:sz w:val="22"/>
          <w:szCs w:val="22"/>
        </w:rPr>
        <w:t xml:space="preserve">Związku Międzygminnego </w:t>
      </w:r>
    </w:p>
    <w:p w:rsidR="00382AC0" w:rsidRPr="00382AC0" w:rsidRDefault="00382AC0" w:rsidP="00382AC0">
      <w:pPr>
        <w:ind w:left="5670"/>
        <w:jc w:val="center"/>
        <w:rPr>
          <w:sz w:val="22"/>
          <w:szCs w:val="22"/>
        </w:rPr>
      </w:pPr>
      <w:r w:rsidRPr="00382AC0">
        <w:rPr>
          <w:sz w:val="22"/>
          <w:szCs w:val="22"/>
        </w:rPr>
        <w:t>„Czysty Region”</w:t>
      </w:r>
    </w:p>
    <w:p w:rsidR="00382AC0" w:rsidRPr="00382AC0" w:rsidRDefault="00382AC0" w:rsidP="00382AC0">
      <w:pPr>
        <w:ind w:left="5670"/>
        <w:jc w:val="center"/>
        <w:rPr>
          <w:i/>
          <w:sz w:val="22"/>
          <w:szCs w:val="22"/>
        </w:rPr>
      </w:pPr>
    </w:p>
    <w:p w:rsidR="00747212" w:rsidRPr="00382AC0" w:rsidRDefault="00382AC0" w:rsidP="00382AC0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 w:rsidRPr="00382AC0">
          <w:rPr>
            <w:b/>
            <w:i/>
            <w:sz w:val="22"/>
            <w:szCs w:val="22"/>
          </w:rPr>
          <w:t xml:space="preserve">Grzegorz </w:t>
        </w:r>
        <w:proofErr w:type="spellStart"/>
        <w:r w:rsidRPr="00382AC0">
          <w:rPr>
            <w:b/>
            <w:i/>
            <w:sz w:val="22"/>
            <w:szCs w:val="22"/>
          </w:rPr>
          <w:t>Chudomięt</w:t>
        </w:r>
      </w:smartTag>
      <w:proofErr w:type="spellEnd"/>
      <w:r w:rsidRPr="00382AC0">
        <w:rPr>
          <w:b/>
          <w:i/>
          <w:sz w:val="22"/>
          <w:szCs w:val="22"/>
        </w:rPr>
        <w:t xml:space="preserve"> (-)</w:t>
      </w:r>
    </w:p>
    <w:p w:rsidR="00747212" w:rsidRDefault="00747212" w:rsidP="00154351">
      <w:pPr>
        <w:contextualSpacing/>
        <w:jc w:val="both"/>
        <w:rPr>
          <w:szCs w:val="20"/>
        </w:rPr>
      </w:pPr>
    </w:p>
    <w:p w:rsidR="00747212" w:rsidRDefault="00747212" w:rsidP="00154351">
      <w:pPr>
        <w:contextualSpacing/>
        <w:jc w:val="both"/>
        <w:rPr>
          <w:szCs w:val="20"/>
        </w:rPr>
      </w:pPr>
    </w:p>
    <w:p w:rsidR="00D9591D" w:rsidRDefault="00D9591D" w:rsidP="00154351">
      <w:pPr>
        <w:contextualSpacing/>
        <w:jc w:val="both"/>
        <w:rPr>
          <w:szCs w:val="20"/>
        </w:rPr>
      </w:pPr>
    </w:p>
    <w:p w:rsidR="00382AC0" w:rsidRDefault="00382AC0" w:rsidP="00154351">
      <w:pPr>
        <w:contextualSpacing/>
        <w:jc w:val="both"/>
        <w:rPr>
          <w:szCs w:val="20"/>
        </w:rPr>
      </w:pPr>
    </w:p>
    <w:p w:rsidR="00D9591D" w:rsidRPr="00D95DCF" w:rsidRDefault="00D9591D" w:rsidP="00154351">
      <w:pPr>
        <w:contextualSpacing/>
        <w:jc w:val="both"/>
        <w:rPr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94A2C">
        <w:rPr>
          <w:szCs w:val="20"/>
        </w:rPr>
        <w:t xml:space="preserve">                  </w:t>
      </w:r>
      <w:r w:rsidRPr="00D95DCF">
        <w:rPr>
          <w:sz w:val="16"/>
          <w:szCs w:val="16"/>
        </w:rPr>
        <w:t xml:space="preserve">Załącznik do Zarządzenia </w:t>
      </w:r>
      <w:r w:rsidRPr="00D95DCF">
        <w:rPr>
          <w:sz w:val="16"/>
          <w:szCs w:val="16"/>
        </w:rPr>
        <w:tab/>
      </w:r>
    </w:p>
    <w:p w:rsidR="00D9591D" w:rsidRPr="00D95DCF" w:rsidRDefault="00D9591D" w:rsidP="00154351">
      <w:pPr>
        <w:contextualSpacing/>
        <w:jc w:val="both"/>
        <w:rPr>
          <w:sz w:val="16"/>
          <w:szCs w:val="16"/>
        </w:rPr>
      </w:pP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="00A94A2C">
        <w:rPr>
          <w:sz w:val="16"/>
          <w:szCs w:val="16"/>
        </w:rPr>
        <w:t xml:space="preserve">                        </w:t>
      </w:r>
      <w:r w:rsidRPr="00D95DCF">
        <w:rPr>
          <w:sz w:val="16"/>
          <w:szCs w:val="16"/>
        </w:rPr>
        <w:t>Przewodniczącego Zarządu</w:t>
      </w:r>
    </w:p>
    <w:p w:rsidR="00D9591D" w:rsidRPr="00D95DCF" w:rsidRDefault="00D9591D" w:rsidP="00154351">
      <w:pPr>
        <w:contextualSpacing/>
        <w:jc w:val="both"/>
        <w:rPr>
          <w:sz w:val="16"/>
          <w:szCs w:val="16"/>
        </w:rPr>
      </w:pP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="00A94A2C">
        <w:rPr>
          <w:sz w:val="16"/>
          <w:szCs w:val="16"/>
        </w:rPr>
        <w:t xml:space="preserve">                        </w:t>
      </w:r>
      <w:r w:rsidRPr="00D95DCF">
        <w:rPr>
          <w:sz w:val="16"/>
          <w:szCs w:val="16"/>
        </w:rPr>
        <w:t>Związku Międzygminnego</w:t>
      </w:r>
    </w:p>
    <w:p w:rsidR="00D9591D" w:rsidRPr="00D95DCF" w:rsidRDefault="00D9591D" w:rsidP="00154351">
      <w:pPr>
        <w:contextualSpacing/>
        <w:jc w:val="both"/>
        <w:rPr>
          <w:sz w:val="16"/>
          <w:szCs w:val="16"/>
        </w:rPr>
      </w:pP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="00A94A2C">
        <w:rPr>
          <w:sz w:val="16"/>
          <w:szCs w:val="16"/>
        </w:rPr>
        <w:t xml:space="preserve">                       </w:t>
      </w:r>
      <w:r w:rsidRPr="00D95DCF">
        <w:rPr>
          <w:sz w:val="16"/>
          <w:szCs w:val="16"/>
        </w:rPr>
        <w:t>„Czysty Region”</w:t>
      </w:r>
    </w:p>
    <w:p w:rsidR="00154351" w:rsidRPr="00154351" w:rsidRDefault="00D9591D" w:rsidP="00D95DCF">
      <w:pPr>
        <w:contextualSpacing/>
        <w:jc w:val="both"/>
        <w:rPr>
          <w:sz w:val="16"/>
          <w:szCs w:val="16"/>
        </w:rPr>
      </w:pP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Pr="00D95DCF">
        <w:rPr>
          <w:sz w:val="16"/>
          <w:szCs w:val="16"/>
        </w:rPr>
        <w:tab/>
      </w:r>
      <w:r w:rsidR="00A94A2C">
        <w:rPr>
          <w:sz w:val="16"/>
          <w:szCs w:val="16"/>
        </w:rPr>
        <w:t xml:space="preserve">                       </w:t>
      </w:r>
      <w:r w:rsidRPr="00D95DCF">
        <w:rPr>
          <w:sz w:val="16"/>
          <w:szCs w:val="16"/>
        </w:rPr>
        <w:t>z dnia 30 grudnia 2013r.</w:t>
      </w:r>
    </w:p>
    <w:p w:rsidR="00D95DCF" w:rsidRPr="00D95DCF" w:rsidRDefault="00D95DCF" w:rsidP="00D95DCF">
      <w:pPr>
        <w:tabs>
          <w:tab w:val="center" w:pos="1701"/>
        </w:tabs>
        <w:rPr>
          <w:szCs w:val="20"/>
        </w:rPr>
      </w:pPr>
      <w:r w:rsidRPr="00D95DCF">
        <w:rPr>
          <w:szCs w:val="20"/>
        </w:rPr>
        <w:t>.......................................</w:t>
      </w:r>
    </w:p>
    <w:p w:rsidR="00D95DCF" w:rsidRPr="00D95DCF" w:rsidRDefault="00ED4C10" w:rsidP="00D95DCF">
      <w:pPr>
        <w:tabs>
          <w:tab w:val="center" w:pos="1701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D95DCF" w:rsidRPr="00D95DCF">
        <w:rPr>
          <w:i/>
          <w:iCs/>
          <w:sz w:val="20"/>
          <w:szCs w:val="20"/>
        </w:rPr>
        <w:t xml:space="preserve"> pieczęć</w:t>
      </w:r>
    </w:p>
    <w:p w:rsidR="00D95DCF" w:rsidRPr="00D95DCF" w:rsidRDefault="00D95DCF" w:rsidP="00D95DCF">
      <w:pPr>
        <w:jc w:val="center"/>
        <w:rPr>
          <w:b/>
          <w:szCs w:val="20"/>
        </w:rPr>
      </w:pPr>
    </w:p>
    <w:p w:rsidR="00D95DCF" w:rsidRPr="00D95DCF" w:rsidRDefault="00D95DCF" w:rsidP="00D95DCF">
      <w:pPr>
        <w:jc w:val="center"/>
        <w:rPr>
          <w:b/>
          <w:szCs w:val="20"/>
        </w:rPr>
      </w:pPr>
      <w:r w:rsidRPr="00D95DCF">
        <w:rPr>
          <w:b/>
          <w:szCs w:val="20"/>
        </w:rPr>
        <w:t xml:space="preserve">PROTOKÓŁ ZNISZCZENIA  </w:t>
      </w:r>
      <w:r>
        <w:rPr>
          <w:b/>
          <w:szCs w:val="20"/>
        </w:rPr>
        <w:t>Nr………</w:t>
      </w:r>
    </w:p>
    <w:p w:rsidR="00D95DCF" w:rsidRPr="00D95DCF" w:rsidRDefault="00D95DCF" w:rsidP="00D95DCF">
      <w:pPr>
        <w:jc w:val="center"/>
        <w:rPr>
          <w:b/>
          <w:szCs w:val="20"/>
        </w:rPr>
      </w:pPr>
    </w:p>
    <w:p w:rsidR="00D95DCF" w:rsidRPr="00D95DCF" w:rsidRDefault="00D95DCF" w:rsidP="00D95DCF">
      <w:pPr>
        <w:spacing w:line="360" w:lineRule="auto"/>
        <w:rPr>
          <w:szCs w:val="20"/>
        </w:rPr>
      </w:pPr>
      <w:r w:rsidRPr="00D95DCF">
        <w:rPr>
          <w:szCs w:val="20"/>
        </w:rPr>
        <w:t xml:space="preserve">sporządzony dnia </w:t>
      </w:r>
      <w:r>
        <w:rPr>
          <w:szCs w:val="20"/>
        </w:rPr>
        <w:t>………………</w:t>
      </w:r>
      <w:r w:rsidRPr="00D95DCF">
        <w:rPr>
          <w:szCs w:val="20"/>
        </w:rPr>
        <w:t xml:space="preserve">  przez Komisję w składzie:</w:t>
      </w:r>
    </w:p>
    <w:p w:rsidR="00D95DCF" w:rsidRPr="00D95DCF" w:rsidRDefault="00D95DCF" w:rsidP="00D95DCF">
      <w:pPr>
        <w:spacing w:line="360" w:lineRule="auto"/>
        <w:rPr>
          <w:szCs w:val="20"/>
        </w:rPr>
      </w:pPr>
      <w:r w:rsidRPr="00D95DCF">
        <w:rPr>
          <w:szCs w:val="20"/>
        </w:rPr>
        <w:t xml:space="preserve">1.  </w:t>
      </w:r>
      <w:r>
        <w:rPr>
          <w:szCs w:val="20"/>
        </w:rPr>
        <w:t>………………………………………..</w:t>
      </w:r>
      <w:r w:rsidRPr="00D95DCF">
        <w:rPr>
          <w:szCs w:val="20"/>
        </w:rPr>
        <w:t xml:space="preserve"> </w:t>
      </w:r>
    </w:p>
    <w:p w:rsidR="00D95DCF" w:rsidRPr="00D95DCF" w:rsidRDefault="00D95DCF" w:rsidP="00D95DCF">
      <w:pPr>
        <w:spacing w:line="360" w:lineRule="auto"/>
        <w:rPr>
          <w:szCs w:val="20"/>
        </w:rPr>
      </w:pPr>
      <w:r w:rsidRPr="00D95DCF">
        <w:rPr>
          <w:szCs w:val="20"/>
        </w:rPr>
        <w:t>2.</w:t>
      </w:r>
      <w:r>
        <w:rPr>
          <w:szCs w:val="20"/>
        </w:rPr>
        <w:t xml:space="preserve"> ………………………………………...</w:t>
      </w:r>
    </w:p>
    <w:p w:rsidR="00D95DCF" w:rsidRPr="00D95DCF" w:rsidRDefault="00D95DCF" w:rsidP="00D95DCF">
      <w:pPr>
        <w:spacing w:line="360" w:lineRule="auto"/>
        <w:rPr>
          <w:szCs w:val="20"/>
        </w:rPr>
      </w:pPr>
      <w:r w:rsidRPr="00D95DCF">
        <w:rPr>
          <w:szCs w:val="20"/>
        </w:rPr>
        <w:t>3.</w:t>
      </w:r>
      <w:r>
        <w:rPr>
          <w:szCs w:val="20"/>
        </w:rPr>
        <w:t xml:space="preserve"> ………………………………………...</w:t>
      </w:r>
    </w:p>
    <w:p w:rsidR="00D95DCF" w:rsidRPr="00D95DCF" w:rsidRDefault="00D95DCF" w:rsidP="00D95DCF">
      <w:pPr>
        <w:rPr>
          <w:szCs w:val="20"/>
        </w:rPr>
      </w:pPr>
    </w:p>
    <w:p w:rsidR="00D95DCF" w:rsidRPr="00D95DCF" w:rsidRDefault="00D95DCF" w:rsidP="00D95DCF">
      <w:pPr>
        <w:jc w:val="both"/>
        <w:rPr>
          <w:szCs w:val="20"/>
        </w:rPr>
      </w:pPr>
      <w:r w:rsidRPr="00D95DCF">
        <w:rPr>
          <w:szCs w:val="20"/>
        </w:rPr>
        <w:t>Komisja w powyższym składzie po dokonaniu oględzin stwierdza, że niżej wymienione materiały (przedmioty) zniszczone zostały na skutek:</w:t>
      </w:r>
    </w:p>
    <w:p w:rsidR="00D95DCF" w:rsidRPr="00D95DCF" w:rsidRDefault="00D95DCF" w:rsidP="00D95DCF">
      <w:pPr>
        <w:rPr>
          <w:szCs w:val="20"/>
        </w:rPr>
      </w:pPr>
      <w:r w:rsidRPr="00D95DCF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</w:t>
      </w:r>
      <w:r w:rsidRPr="00D95DCF">
        <w:rPr>
          <w:szCs w:val="20"/>
        </w:rPr>
        <w:t>...................</w:t>
      </w:r>
    </w:p>
    <w:p w:rsidR="00D95DCF" w:rsidRPr="00D95DCF" w:rsidRDefault="00D95DCF" w:rsidP="00D95DCF">
      <w:pPr>
        <w:rPr>
          <w:szCs w:val="20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850"/>
        <w:gridCol w:w="709"/>
        <w:gridCol w:w="1559"/>
        <w:gridCol w:w="1276"/>
        <w:gridCol w:w="2268"/>
      </w:tblGrid>
      <w:tr w:rsidR="00D95DCF" w:rsidRPr="00D95DCF" w:rsidTr="00B75818">
        <w:tc>
          <w:tcPr>
            <w:tcW w:w="637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D95DCF" w:rsidRPr="00D95DCF" w:rsidRDefault="00D95DCF" w:rsidP="00D95DCF">
            <w:pPr>
              <w:keepNext/>
              <w:jc w:val="center"/>
              <w:outlineLvl w:val="2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NAZWA</w:t>
            </w:r>
          </w:p>
        </w:tc>
        <w:tc>
          <w:tcPr>
            <w:tcW w:w="850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Cena jednostkowa</w:t>
            </w:r>
          </w:p>
        </w:tc>
        <w:tc>
          <w:tcPr>
            <w:tcW w:w="1276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Wartość</w:t>
            </w:r>
          </w:p>
        </w:tc>
        <w:tc>
          <w:tcPr>
            <w:tcW w:w="2268" w:type="dxa"/>
            <w:vAlign w:val="center"/>
          </w:tcPr>
          <w:p w:rsidR="00D95DCF" w:rsidRPr="00D95DCF" w:rsidRDefault="00D95DCF" w:rsidP="00D95DCF">
            <w:pPr>
              <w:jc w:val="center"/>
              <w:rPr>
                <w:b/>
                <w:bCs/>
                <w:szCs w:val="20"/>
              </w:rPr>
            </w:pPr>
            <w:r w:rsidRPr="00D95DCF">
              <w:rPr>
                <w:b/>
                <w:bCs/>
                <w:szCs w:val="20"/>
              </w:rPr>
              <w:t>UWAGI</w:t>
            </w:r>
          </w:p>
        </w:tc>
      </w:tr>
      <w:tr w:rsidR="00D95DCF" w:rsidRPr="00D95DCF" w:rsidTr="00B75818">
        <w:tc>
          <w:tcPr>
            <w:tcW w:w="637" w:type="dxa"/>
          </w:tcPr>
          <w:p w:rsidR="00D95DCF" w:rsidRPr="00D95DCF" w:rsidRDefault="00D95DCF" w:rsidP="00D95DCF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27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</w:tr>
      <w:tr w:rsidR="00D95DCF" w:rsidRPr="00D95DCF" w:rsidTr="00B75818">
        <w:tc>
          <w:tcPr>
            <w:tcW w:w="637" w:type="dxa"/>
          </w:tcPr>
          <w:p w:rsidR="00D95DCF" w:rsidRPr="00D95DCF" w:rsidRDefault="00D95DCF" w:rsidP="00D95DCF">
            <w:pPr>
              <w:numPr>
                <w:ilvl w:val="0"/>
                <w:numId w:val="2"/>
              </w:num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</w:tr>
      <w:tr w:rsidR="00D95DCF" w:rsidRPr="00D95DCF" w:rsidTr="00B75818">
        <w:tc>
          <w:tcPr>
            <w:tcW w:w="637" w:type="dxa"/>
          </w:tcPr>
          <w:p w:rsidR="00D95DCF" w:rsidRPr="00D95DCF" w:rsidRDefault="00D95DCF" w:rsidP="00D95DCF">
            <w:pPr>
              <w:numPr>
                <w:ilvl w:val="0"/>
                <w:numId w:val="2"/>
              </w:num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</w:tr>
      <w:tr w:rsidR="00D95DCF" w:rsidRPr="00D95DCF" w:rsidTr="00B75818">
        <w:tc>
          <w:tcPr>
            <w:tcW w:w="637" w:type="dxa"/>
          </w:tcPr>
          <w:p w:rsidR="00D95DCF" w:rsidRPr="00D95DCF" w:rsidRDefault="00D95DCF" w:rsidP="00D95DCF">
            <w:pPr>
              <w:numPr>
                <w:ilvl w:val="0"/>
                <w:numId w:val="2"/>
              </w:num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</w:tr>
      <w:tr w:rsidR="00D95DCF" w:rsidRPr="00D95DCF" w:rsidTr="00B75818">
        <w:tc>
          <w:tcPr>
            <w:tcW w:w="637" w:type="dxa"/>
          </w:tcPr>
          <w:p w:rsidR="00D95DCF" w:rsidRPr="00D95DCF" w:rsidRDefault="00D95DCF" w:rsidP="00D95DCF">
            <w:pPr>
              <w:numPr>
                <w:ilvl w:val="0"/>
                <w:numId w:val="2"/>
              </w:num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5DCF" w:rsidRPr="00D95DCF" w:rsidRDefault="00D95DCF" w:rsidP="00D95DCF">
            <w:pPr>
              <w:rPr>
                <w:szCs w:val="20"/>
                <w:lang w:val="en-US"/>
              </w:rPr>
            </w:pPr>
          </w:p>
        </w:tc>
      </w:tr>
    </w:tbl>
    <w:p w:rsidR="00D95DCF" w:rsidRPr="00D95DCF" w:rsidRDefault="00D95DCF" w:rsidP="00D95DCF">
      <w:pPr>
        <w:rPr>
          <w:szCs w:val="20"/>
          <w:lang w:val="en-US"/>
        </w:rPr>
      </w:pPr>
    </w:p>
    <w:p w:rsidR="00D95DCF" w:rsidRPr="00D95DCF" w:rsidRDefault="00D95DCF" w:rsidP="00D95DCF">
      <w:pPr>
        <w:rPr>
          <w:szCs w:val="20"/>
        </w:rPr>
      </w:pPr>
      <w:r w:rsidRPr="00D95DCF">
        <w:rPr>
          <w:szCs w:val="20"/>
        </w:rPr>
        <w:t>Wnioski Komisji:</w:t>
      </w:r>
    </w:p>
    <w:p w:rsidR="00D95DCF" w:rsidRPr="00D95DCF" w:rsidRDefault="00D95DCF" w:rsidP="00D95DCF">
      <w:pPr>
        <w:rPr>
          <w:szCs w:val="20"/>
        </w:rPr>
      </w:pPr>
      <w:r w:rsidRPr="00D95DCF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AC0">
        <w:rPr>
          <w:szCs w:val="20"/>
        </w:rPr>
        <w:t>.......</w:t>
      </w:r>
      <w:bookmarkStart w:id="0" w:name="_GoBack"/>
      <w:bookmarkEnd w:id="0"/>
    </w:p>
    <w:p w:rsidR="00D95DCF" w:rsidRPr="00D95DCF" w:rsidRDefault="00D95DCF" w:rsidP="00D95DCF">
      <w:pPr>
        <w:rPr>
          <w:b/>
          <w:szCs w:val="20"/>
        </w:rPr>
      </w:pPr>
      <w:r w:rsidRPr="00D95DCF">
        <w:rPr>
          <w:b/>
          <w:szCs w:val="20"/>
        </w:rPr>
        <w:t>Wyjaśnienia:</w:t>
      </w:r>
    </w:p>
    <w:p w:rsidR="00D95DCF" w:rsidRPr="00D95DCF" w:rsidRDefault="00D95DCF" w:rsidP="00D95DCF">
      <w:pPr>
        <w:numPr>
          <w:ilvl w:val="0"/>
          <w:numId w:val="3"/>
        </w:numPr>
        <w:jc w:val="both"/>
        <w:rPr>
          <w:szCs w:val="20"/>
        </w:rPr>
      </w:pPr>
      <w:r w:rsidRPr="00D95DCF">
        <w:rPr>
          <w:szCs w:val="20"/>
        </w:rPr>
        <w:t>W</w:t>
      </w:r>
      <w:r>
        <w:rPr>
          <w:szCs w:val="20"/>
        </w:rPr>
        <w:t>e</w:t>
      </w:r>
      <w:r w:rsidRPr="00D95DCF">
        <w:rPr>
          <w:szCs w:val="20"/>
        </w:rPr>
        <w:t xml:space="preserve"> </w:t>
      </w:r>
      <w:r>
        <w:rPr>
          <w:szCs w:val="20"/>
        </w:rPr>
        <w:t>wnioskach</w:t>
      </w:r>
      <w:r w:rsidRPr="00D95DCF">
        <w:rPr>
          <w:szCs w:val="20"/>
        </w:rPr>
        <w:t xml:space="preserve"> należy podać, co zrobiono z materiałami (surowcami), które uległy zniszczeniu ( np. zgniłe ziemniaki zakopano itp.) oraz numery z ewidencji środków rzeczowych, którymi ocechowany był zniszczony przedmiot, jak również określić przyczynę zniszczenia.</w:t>
      </w:r>
    </w:p>
    <w:p w:rsidR="00D95DCF" w:rsidRPr="00D95DCF" w:rsidRDefault="00D95DCF" w:rsidP="00D95DCF">
      <w:pPr>
        <w:numPr>
          <w:ilvl w:val="0"/>
          <w:numId w:val="4"/>
        </w:numPr>
        <w:jc w:val="both"/>
        <w:rPr>
          <w:szCs w:val="20"/>
        </w:rPr>
      </w:pPr>
      <w:r w:rsidRPr="00D95DCF">
        <w:rPr>
          <w:szCs w:val="20"/>
        </w:rPr>
        <w:t>Zniszczone środki trwałe, niskowartościowe środki trwałe  należy zwrócić jednostce, której są własnością.</w:t>
      </w:r>
    </w:p>
    <w:p w:rsidR="00D95DCF" w:rsidRPr="00D95DCF" w:rsidRDefault="00D95DCF" w:rsidP="00D95DCF">
      <w:pPr>
        <w:jc w:val="both"/>
        <w:rPr>
          <w:szCs w:val="20"/>
        </w:rPr>
      </w:pPr>
    </w:p>
    <w:p w:rsidR="00D95DCF" w:rsidRPr="00D95DCF" w:rsidRDefault="00D95DCF" w:rsidP="00D95DCF">
      <w:pPr>
        <w:tabs>
          <w:tab w:val="center" w:pos="2268"/>
          <w:tab w:val="center" w:pos="6804"/>
        </w:tabs>
        <w:spacing w:line="360" w:lineRule="auto"/>
        <w:rPr>
          <w:b/>
          <w:szCs w:val="20"/>
        </w:rPr>
      </w:pPr>
      <w:r w:rsidRPr="00D95DCF">
        <w:rPr>
          <w:b/>
          <w:szCs w:val="20"/>
        </w:rPr>
        <w:tab/>
        <w:t>ZATWIERDZAM</w:t>
      </w:r>
      <w:r w:rsidRPr="00D95DCF">
        <w:rPr>
          <w:b/>
          <w:szCs w:val="20"/>
        </w:rPr>
        <w:tab/>
        <w:t>Podpisy członków Komisji:</w:t>
      </w:r>
    </w:p>
    <w:p w:rsidR="00D95DCF" w:rsidRPr="00D95DCF" w:rsidRDefault="00D95DCF" w:rsidP="00D95DCF">
      <w:pPr>
        <w:tabs>
          <w:tab w:val="center" w:pos="2268"/>
          <w:tab w:val="center" w:pos="6804"/>
        </w:tabs>
        <w:spacing w:line="360" w:lineRule="auto"/>
        <w:rPr>
          <w:szCs w:val="20"/>
        </w:rPr>
      </w:pPr>
      <w:r w:rsidRPr="00D95DCF">
        <w:rPr>
          <w:szCs w:val="20"/>
        </w:rPr>
        <w:tab/>
      </w:r>
      <w:r w:rsidRPr="00D95DCF">
        <w:rPr>
          <w:szCs w:val="20"/>
        </w:rPr>
        <w:tab/>
        <w:t>1. ...................................................</w:t>
      </w:r>
    </w:p>
    <w:p w:rsidR="00D95DCF" w:rsidRPr="00D95DCF" w:rsidRDefault="00D95DCF" w:rsidP="00D95DCF">
      <w:pPr>
        <w:tabs>
          <w:tab w:val="center" w:pos="2268"/>
          <w:tab w:val="center" w:pos="6804"/>
        </w:tabs>
        <w:spacing w:line="360" w:lineRule="auto"/>
        <w:rPr>
          <w:szCs w:val="20"/>
        </w:rPr>
      </w:pPr>
      <w:r w:rsidRPr="00D95DCF">
        <w:rPr>
          <w:szCs w:val="20"/>
        </w:rPr>
        <w:tab/>
        <w:t>................................................</w:t>
      </w:r>
      <w:r w:rsidRPr="00D95DCF">
        <w:rPr>
          <w:szCs w:val="20"/>
        </w:rPr>
        <w:tab/>
        <w:t>2. ...................................................</w:t>
      </w:r>
    </w:p>
    <w:p w:rsidR="00154351" w:rsidRPr="00154351" w:rsidRDefault="00D95DCF" w:rsidP="00D95DCF">
      <w:pPr>
        <w:tabs>
          <w:tab w:val="center" w:pos="2268"/>
          <w:tab w:val="center" w:pos="6804"/>
        </w:tabs>
        <w:spacing w:line="360" w:lineRule="auto"/>
        <w:rPr>
          <w:szCs w:val="20"/>
        </w:rPr>
      </w:pPr>
      <w:r w:rsidRPr="00D95DCF">
        <w:rPr>
          <w:b/>
          <w:szCs w:val="20"/>
        </w:rPr>
        <w:t xml:space="preserve"> </w:t>
      </w:r>
      <w:r w:rsidRPr="00D95DCF">
        <w:rPr>
          <w:szCs w:val="20"/>
        </w:rPr>
        <w:tab/>
        <w:t xml:space="preserve">                                                                                     </w:t>
      </w:r>
      <w:r>
        <w:rPr>
          <w:szCs w:val="20"/>
        </w:rPr>
        <w:t xml:space="preserve"> </w:t>
      </w:r>
      <w:r w:rsidRPr="00D95DCF">
        <w:rPr>
          <w:szCs w:val="20"/>
        </w:rPr>
        <w:t>3</w:t>
      </w:r>
      <w:r w:rsidRPr="00D95DCF">
        <w:rPr>
          <w:b/>
          <w:szCs w:val="20"/>
        </w:rPr>
        <w:t xml:space="preserve">. </w:t>
      </w:r>
      <w:r w:rsidRPr="00D95DCF">
        <w:rPr>
          <w:szCs w:val="20"/>
        </w:rPr>
        <w:t>...................</w:t>
      </w:r>
      <w:r>
        <w:rPr>
          <w:szCs w:val="20"/>
        </w:rPr>
        <w:t>...............................</w:t>
      </w:r>
    </w:p>
    <w:sectPr w:rsidR="00154351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35E"/>
    <w:multiLevelType w:val="hybridMultilevel"/>
    <w:tmpl w:val="ECAE63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279E7"/>
    <w:multiLevelType w:val="singleLevel"/>
    <w:tmpl w:val="C53415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9294C31"/>
    <w:multiLevelType w:val="singleLevel"/>
    <w:tmpl w:val="78665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3"/>
    <w:rsid w:val="00050228"/>
    <w:rsid w:val="0015429E"/>
    <w:rsid w:val="00154351"/>
    <w:rsid w:val="00172D6E"/>
    <w:rsid w:val="001742BD"/>
    <w:rsid w:val="00187D2D"/>
    <w:rsid w:val="00204BC3"/>
    <w:rsid w:val="00241809"/>
    <w:rsid w:val="002B1E11"/>
    <w:rsid w:val="00352D21"/>
    <w:rsid w:val="00382AC0"/>
    <w:rsid w:val="0043159E"/>
    <w:rsid w:val="00747212"/>
    <w:rsid w:val="00761A7B"/>
    <w:rsid w:val="00865A36"/>
    <w:rsid w:val="00936EC3"/>
    <w:rsid w:val="0096222A"/>
    <w:rsid w:val="009D336C"/>
    <w:rsid w:val="00A94A2C"/>
    <w:rsid w:val="00AC5C80"/>
    <w:rsid w:val="00D535EF"/>
    <w:rsid w:val="00D9591D"/>
    <w:rsid w:val="00D95DCF"/>
    <w:rsid w:val="00ED4C1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4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2014-04-14T07:44:00Z</cp:lastPrinted>
  <dcterms:created xsi:type="dcterms:W3CDTF">2014-03-19T10:50:00Z</dcterms:created>
  <dcterms:modified xsi:type="dcterms:W3CDTF">2014-04-14T07:46:00Z</dcterms:modified>
</cp:coreProperties>
</file>